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4E38" w14:textId="77777777" w:rsidR="008B46BE" w:rsidRDefault="008B46BE">
      <w:bookmarkStart w:id="0" w:name="_GoBack"/>
      <w:bookmarkEnd w:id="0"/>
      <w:r>
        <w:br w:type="page"/>
      </w:r>
    </w:p>
    <w:p w14:paraId="50E9B90B" w14:textId="77777777" w:rsidR="005E509E" w:rsidRDefault="005E509E"/>
    <w:sectPr w:rsidR="005E509E" w:rsidSect="008B46BE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F6C8" w14:textId="77777777" w:rsidR="00EF187F" w:rsidRDefault="00EF187F" w:rsidP="008B46BE">
      <w:pPr>
        <w:spacing w:after="0" w:line="240" w:lineRule="auto"/>
      </w:pPr>
      <w:r>
        <w:separator/>
      </w:r>
    </w:p>
  </w:endnote>
  <w:endnote w:type="continuationSeparator" w:id="0">
    <w:p w14:paraId="0DB81F78" w14:textId="77777777" w:rsidR="00EF187F" w:rsidRDefault="00EF187F" w:rsidP="008B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61EB" w14:textId="77777777" w:rsidR="00EF187F" w:rsidRDefault="00EF187F" w:rsidP="008B46BE">
      <w:pPr>
        <w:spacing w:after="0" w:line="240" w:lineRule="auto"/>
      </w:pPr>
      <w:r>
        <w:separator/>
      </w:r>
    </w:p>
  </w:footnote>
  <w:footnote w:type="continuationSeparator" w:id="0">
    <w:p w14:paraId="3B68CD34" w14:textId="77777777" w:rsidR="00EF187F" w:rsidRDefault="00EF187F" w:rsidP="008B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DFC1" w14:textId="77777777" w:rsidR="008B46BE" w:rsidRDefault="008B46BE">
    <w:pPr>
      <w:pStyle w:val="Header"/>
      <w:jc w:val="right"/>
    </w:pPr>
    <w:r w:rsidRPr="008B46BE">
      <w:t>LA ÉTICA PROFESIONAL EN LA CONTABILIDAD EN BOGOTÁ</w:t>
    </w:r>
    <w:r>
      <w:tab/>
    </w:r>
    <w:sdt>
      <w:sdtPr>
        <w:id w:val="-3171158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5258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BF2D37" w14:textId="77777777" w:rsidR="008B46BE" w:rsidRDefault="002D31F9">
        <w:pPr>
          <w:pStyle w:val="Header"/>
          <w:jc w:val="right"/>
        </w:pPr>
        <w:r>
          <w:t>Título corto</w:t>
        </w:r>
        <w:r w:rsidR="008B46BE" w:rsidRPr="008B46BE">
          <w:t>: LA ÉTICA PROFESIONAL EN LA CONTABILIDAD EN BOGOTÁ</w:t>
        </w:r>
        <w:r w:rsidR="008B46BE">
          <w:tab/>
        </w:r>
        <w:r w:rsidR="008B46BE">
          <w:fldChar w:fldCharType="begin"/>
        </w:r>
        <w:r w:rsidR="008B46BE">
          <w:instrText xml:space="preserve"> PAGE   \* MERGEFORMAT </w:instrText>
        </w:r>
        <w:r w:rsidR="008B46BE">
          <w:fldChar w:fldCharType="separate"/>
        </w:r>
        <w:r w:rsidR="008B46BE">
          <w:rPr>
            <w:noProof/>
          </w:rPr>
          <w:t>2</w:t>
        </w:r>
        <w:r w:rsidR="008B46BE"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BE"/>
    <w:rsid w:val="00186E9B"/>
    <w:rsid w:val="002D31F9"/>
    <w:rsid w:val="0058527B"/>
    <w:rsid w:val="005E509E"/>
    <w:rsid w:val="008B46BE"/>
    <w:rsid w:val="008C0712"/>
    <w:rsid w:val="00D60E01"/>
    <w:rsid w:val="00E701E5"/>
    <w:rsid w:val="00EC7153"/>
    <w:rsid w:val="00E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9E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BE"/>
    <w:rPr>
      <w:rFonts w:ascii="Times New Roman" w:hAnsi="Times New Roman"/>
      <w:sz w:val="24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BE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8B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B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2019-05-02T16:42:00Z</dcterms:created>
  <dcterms:modified xsi:type="dcterms:W3CDTF">2019-05-02T16:42:00Z</dcterms:modified>
</cp:coreProperties>
</file>